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3C" w:rsidRPr="006A3CE4" w:rsidRDefault="00672058" w:rsidP="007623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6A3CE4" w:rsidRPr="006A3CE4">
        <w:rPr>
          <w:rFonts w:ascii="Times New Roman" w:hAnsi="Times New Roman" w:cs="Times New Roman"/>
          <w:spacing w:val="1"/>
          <w:sz w:val="28"/>
          <w:szCs w:val="28"/>
        </w:rPr>
        <w:t xml:space="preserve">ведущий </w:t>
      </w:r>
      <w:r w:rsidR="00C55981" w:rsidRPr="006A3CE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A3CE4" w:rsidRPr="006A3CE4">
        <w:rPr>
          <w:rFonts w:ascii="Times New Roman" w:hAnsi="Times New Roman" w:cs="Times New Roman"/>
          <w:sz w:val="28"/>
          <w:szCs w:val="28"/>
        </w:rPr>
        <w:t>о</w:t>
      </w:r>
      <w:r w:rsidR="006A3CE4" w:rsidRPr="006A3C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тдела по обеспечению деятельности вице-губернатора и делопроизводству управления по обеспечению деятельности вице-губернатора, организационно-документационной работе</w:t>
      </w:r>
    </w:p>
    <w:p w:rsidR="00FF5250" w:rsidRPr="0076238E" w:rsidRDefault="00FF5250" w:rsidP="007623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6A3CE4" w:rsidRPr="00860061" w:rsidRDefault="00490003" w:rsidP="00D45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6A3CE4" w:rsidRPr="00860061">
        <w:rPr>
          <w:rFonts w:ascii="Times New Roman" w:hAnsi="Times New Roman" w:cs="Times New Roman"/>
          <w:sz w:val="28"/>
          <w:szCs w:val="28"/>
        </w:rPr>
        <w:t>высшее по направлениям подготовки</w:t>
      </w:r>
      <w:r w:rsidR="00D45438">
        <w:rPr>
          <w:rFonts w:ascii="Times New Roman" w:hAnsi="Times New Roman" w:cs="Times New Roman"/>
          <w:sz w:val="28"/>
          <w:szCs w:val="28"/>
        </w:rPr>
        <w:t xml:space="preserve">:«Государственное и муниципальное управление», «Педагогическое образование» </w:t>
      </w:r>
      <w:r w:rsidR="006A3CE4" w:rsidRPr="00860061">
        <w:rPr>
          <w:rFonts w:ascii="Times New Roman" w:hAnsi="Times New Roman" w:cs="Times New Roman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490003" w:rsidRDefault="00FF5250" w:rsidP="00D45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К стажу: </w:t>
      </w:r>
      <w:r w:rsidR="00490003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  <w:r w:rsidR="007572A1">
        <w:rPr>
          <w:rFonts w:ascii="Times New Roman" w:hAnsi="Times New Roman" w:cs="Times New Roman"/>
          <w:sz w:val="28"/>
          <w:szCs w:val="28"/>
        </w:rPr>
        <w:t>.</w:t>
      </w:r>
    </w:p>
    <w:p w:rsidR="00FF5250" w:rsidRPr="00FF5250" w:rsidRDefault="00FF5250" w:rsidP="004900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7C26C6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C55981">
        <w:rPr>
          <w:sz w:val="28"/>
          <w:szCs w:val="28"/>
        </w:rPr>
        <w:t>пециалист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C26C6" w:rsidRPr="007C26C6" w:rsidRDefault="002B0439" w:rsidP="007C26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6238E" w:rsidRPr="007C26C6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76238E" w:rsidRPr="007C26C6">
        <w:rPr>
          <w:rFonts w:ascii="Times New Roman" w:hAnsi="Times New Roman" w:cs="Times New Roman"/>
          <w:sz w:val="28"/>
          <w:szCs w:val="28"/>
        </w:rPr>
        <w:t>ю Российской Федерации; Федеральные </w:t>
      </w:r>
      <w:hyperlink r:id="rId8" w:history="1">
        <w:r w:rsidR="0076238E" w:rsidRPr="007C26C6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закон</w:t>
        </w:r>
      </w:hyperlink>
      <w:r w:rsidR="0076238E" w:rsidRPr="007C26C6">
        <w:rPr>
          <w:rFonts w:ascii="Times New Roman" w:hAnsi="Times New Roman" w:cs="Times New Roman"/>
          <w:sz w:val="28"/>
          <w:szCs w:val="28"/>
        </w:rPr>
        <w:t xml:space="preserve">ы: </w:t>
      </w:r>
      <w:r w:rsidR="007C26C6" w:rsidRPr="007C26C6">
        <w:rPr>
          <w:rFonts w:ascii="Times New Roman" w:hAnsi="Times New Roman" w:cs="Times New Roman"/>
          <w:sz w:val="28"/>
          <w:szCs w:val="28"/>
        </w:rPr>
        <w:t>от 27 мая 2003 года № 58-ФЗ «О системе государственной службы Российской Федерации»; от 27 июля 2004 года № 79-ФЗ «О государственной гражданской службе Российской Федерации»;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="007C26C6" w:rsidRPr="007C26C6">
        <w:rPr>
          <w:rFonts w:ascii="Times New Roman" w:hAnsi="Times New Roman" w:cs="Times New Roman"/>
          <w:sz w:val="28"/>
          <w:szCs w:val="28"/>
        </w:rPr>
        <w:t>от 25 декабря 2008 года № 273-ФЗ «О противодействии коррупции»;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="007C26C6" w:rsidRPr="007C26C6">
        <w:rPr>
          <w:rFonts w:ascii="Times New Roman" w:hAnsi="Times New Roman" w:cs="Times New Roman"/>
          <w:sz w:val="28"/>
          <w:szCs w:val="28"/>
        </w:rPr>
        <w:t>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от 6 октября 2003 года № 131-ФЗ «Об общих принципах организации местного самоуправления в Российской Федерации»; от 2 мая 2006 года № 59-ФЗ «О порядке рассмотрения обращений граждан Российской Федерации».</w:t>
      </w:r>
    </w:p>
    <w:p w:rsidR="007C26C6" w:rsidRPr="007C26C6" w:rsidRDefault="002B0439" w:rsidP="007C26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6238E" w:rsidRPr="007C26C6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76238E" w:rsidRPr="007C26C6">
        <w:rPr>
          <w:rFonts w:ascii="Times New Roman" w:hAnsi="Times New Roman" w:cs="Times New Roman"/>
          <w:sz w:val="28"/>
          <w:szCs w:val="28"/>
        </w:rPr>
        <w:t xml:space="preserve"> (Основной Закон) Оренбургской области; Законы Оренбургской области: </w:t>
      </w:r>
      <w:r w:rsidR="007C26C6" w:rsidRPr="007C26C6">
        <w:rPr>
          <w:rFonts w:ascii="Times New Roman" w:hAnsi="Times New Roman" w:cs="Times New Roman"/>
          <w:sz w:val="28"/>
          <w:szCs w:val="28"/>
        </w:rPr>
        <w:t>от 30 декабря 2005 года № 2893/518-</w:t>
      </w:r>
      <w:r w:rsidR="007C26C6" w:rsidRPr="007C26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26C6" w:rsidRPr="007C26C6">
        <w:rPr>
          <w:rFonts w:ascii="Times New Roman" w:hAnsi="Times New Roman" w:cs="Times New Roman"/>
          <w:sz w:val="28"/>
          <w:szCs w:val="28"/>
        </w:rPr>
        <w:t>-ОЗ «О государственной гражданской службе Оренбургской области»; от 27 июня 2006 года                                              № 186/45-</w:t>
      </w:r>
      <w:r w:rsidR="007C26C6" w:rsidRPr="007C26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C26C6" w:rsidRPr="007C26C6">
        <w:rPr>
          <w:rFonts w:ascii="Times New Roman" w:hAnsi="Times New Roman" w:cs="Times New Roman"/>
          <w:sz w:val="28"/>
          <w:szCs w:val="28"/>
        </w:rPr>
        <w:t>-ОЗ «О реестре государственных должностей и должностей государственной гражданской службы Оренбургской области»; от 14 марта 2002 года  № 455/380-</w:t>
      </w:r>
      <w:r w:rsidR="007C26C6" w:rsidRPr="007C26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26C6" w:rsidRPr="007C26C6">
        <w:rPr>
          <w:rFonts w:ascii="Times New Roman" w:hAnsi="Times New Roman" w:cs="Times New Roman"/>
          <w:sz w:val="28"/>
          <w:szCs w:val="28"/>
        </w:rPr>
        <w:t xml:space="preserve">-ОЗ «О правовых актах органов государственной </w:t>
      </w:r>
      <w:r w:rsidR="007C26C6" w:rsidRPr="007C26C6">
        <w:rPr>
          <w:rFonts w:ascii="Times New Roman" w:hAnsi="Times New Roman" w:cs="Times New Roman"/>
          <w:sz w:val="28"/>
          <w:szCs w:val="28"/>
        </w:rPr>
        <w:lastRenderedPageBreak/>
        <w:t>власти Оренбургской области»; от 16 ноября 2009 года № 3223/740-</w:t>
      </w:r>
      <w:r w:rsidR="007C26C6" w:rsidRPr="007C26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C26C6" w:rsidRPr="007C26C6">
        <w:rPr>
          <w:rFonts w:ascii="Times New Roman" w:hAnsi="Times New Roman" w:cs="Times New Roman"/>
          <w:sz w:val="28"/>
          <w:szCs w:val="28"/>
        </w:rPr>
        <w:t xml:space="preserve">-ОЗ «О Правительстве Оренбургской области»; указ Губернатора Оренбургской области от 01.02.2008 № 18-ук «О Порядке согласования проектов федеральных законов Правительством Оренбургской области». </w:t>
      </w:r>
    </w:p>
    <w:p w:rsidR="00FF5250" w:rsidRPr="00BC4EC3" w:rsidRDefault="007C26C6" w:rsidP="007572A1">
      <w:pPr>
        <w:jc w:val="both"/>
        <w:rPr>
          <w:rFonts w:ascii="Times New Roman" w:hAnsi="Times New Roman" w:cs="Times New Roman"/>
          <w:sz w:val="28"/>
          <w:szCs w:val="28"/>
        </w:rPr>
      </w:pPr>
      <w:r w:rsidRPr="007C26C6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="00A2379C" w:rsidRPr="00BC4EC3">
        <w:rPr>
          <w:rFonts w:ascii="Times New Roman" w:hAnsi="Times New Roman" w:cs="Times New Roman"/>
          <w:sz w:val="28"/>
          <w:szCs w:val="28"/>
        </w:rPr>
        <w:t>отдела</w:t>
      </w:r>
      <w:r w:rsidR="00FF5250" w:rsidRPr="00BC4EC3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</w:t>
      </w:r>
      <w:r w:rsidR="00C14E5A" w:rsidRPr="00BC4EC3">
        <w:rPr>
          <w:rFonts w:ascii="Times New Roman" w:hAnsi="Times New Roman" w:cs="Times New Roman"/>
          <w:sz w:val="28"/>
          <w:szCs w:val="28"/>
        </w:rPr>
        <w:t>умениями</w:t>
      </w:r>
      <w:r w:rsidR="00FF5250" w:rsidRPr="00BC4EC3">
        <w:rPr>
          <w:rFonts w:ascii="Times New Roman" w:hAnsi="Times New Roman" w:cs="Times New Roman"/>
          <w:sz w:val="28"/>
          <w:szCs w:val="28"/>
        </w:rPr>
        <w:t>:</w:t>
      </w:r>
    </w:p>
    <w:p w:rsidR="007C26C6" w:rsidRPr="007C26C6" w:rsidRDefault="007C26C6" w:rsidP="007C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6C6">
        <w:rPr>
          <w:rFonts w:ascii="Times New Roman" w:hAnsi="Times New Roman" w:cs="Times New Roman"/>
          <w:sz w:val="28"/>
          <w:szCs w:val="28"/>
        </w:rPr>
        <w:t>организации и обеспечения выполнения задач; анализа, прогнозирования и эффективного планирования работы; систематизации и структурирования информации; работы с различными источниками информации; грамотного учета мнения коллег; владения приемами межличностного общения; подготовки проектов служебных документов; подготовки ответов на обращения юридических и физических лиц; подготовки аналитических материалов по направлению профессиональной деятельности.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7C26C6">
        <w:rPr>
          <w:sz w:val="28"/>
          <w:szCs w:val="28"/>
        </w:rPr>
        <w:t xml:space="preserve">ведущего </w:t>
      </w:r>
      <w:r w:rsidR="00C55981">
        <w:rPr>
          <w:sz w:val="28"/>
          <w:szCs w:val="28"/>
        </w:rPr>
        <w:t xml:space="preserve">специалиста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27F" w:rsidRPr="007C26C6" w:rsidRDefault="007C26C6" w:rsidP="007C26C6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C26C6">
        <w:rPr>
          <w:rFonts w:ascii="Times New Roman" w:hAnsi="Times New Roman" w:cs="Times New Roman"/>
          <w:sz w:val="28"/>
          <w:szCs w:val="28"/>
        </w:rPr>
        <w:t>осуществляет справочно-информационное обеспечение деятельности заместителя министра региональной и информационной политики Оренбургской области;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sz w:val="28"/>
          <w:szCs w:val="28"/>
        </w:rPr>
        <w:t>осуществляет сбор и подготовку предложений в план работы заместителя министра региональной и информационной политики Оренбургской области;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организует работу по обеспечению мероприятий, проводимых </w:t>
      </w:r>
      <w:r w:rsidRPr="007C26C6">
        <w:rPr>
          <w:rFonts w:ascii="Times New Roman" w:hAnsi="Times New Roman" w:cs="Times New Roman"/>
          <w:sz w:val="28"/>
          <w:szCs w:val="28"/>
        </w:rPr>
        <w:t>заместителем министра региональной и информационной политики Оренбургской области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="007572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выполняет все поручения </w:t>
      </w:r>
      <w:r w:rsidRPr="007C26C6">
        <w:rPr>
          <w:rFonts w:ascii="Times New Roman" w:hAnsi="Times New Roman" w:cs="Times New Roman"/>
          <w:sz w:val="28"/>
          <w:szCs w:val="28"/>
        </w:rPr>
        <w:t xml:space="preserve">заместителя министра региональной и информационной политики Оренбургской области, 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начальника отдела, немедленно передает их указания исполнителям, обеспечивает получение необходимых справок и сведений, о результатах информирует </w:t>
      </w:r>
      <w:r w:rsidRPr="007C26C6">
        <w:rPr>
          <w:rFonts w:ascii="Times New Roman" w:hAnsi="Times New Roman" w:cs="Times New Roman"/>
          <w:sz w:val="28"/>
          <w:szCs w:val="28"/>
        </w:rPr>
        <w:t>заместителя министра региональной и информационной политики Оренбургской области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или начальника отдела;</w:t>
      </w:r>
      <w:r w:rsidR="007572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организует телефонные переговоры </w:t>
      </w:r>
      <w:r w:rsidRPr="007C26C6">
        <w:rPr>
          <w:rFonts w:ascii="Times New Roman" w:hAnsi="Times New Roman" w:cs="Times New Roman"/>
          <w:sz w:val="28"/>
          <w:szCs w:val="28"/>
        </w:rPr>
        <w:t>заместителя министра региональной и информационной политики Оренбургской области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 абонентом, принимает и передает телефонограммы, записывает телефонные переговоры в отсутствие руководителя с последующим информированием; принимает поступившие в адрес </w:t>
      </w:r>
      <w:r w:rsidRPr="007C26C6">
        <w:rPr>
          <w:rFonts w:ascii="Times New Roman" w:hAnsi="Times New Roman" w:cs="Times New Roman"/>
          <w:sz w:val="28"/>
          <w:szCs w:val="28"/>
        </w:rPr>
        <w:t>заместителя министра региональной и информационной политики Оренбургской области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письма, ответы, запросы и другие документы; осуществляет регистрацию, рассылку и контроль прохождения документов в автоматизированной системе электронного документооборота;</w:t>
      </w:r>
      <w:r w:rsidR="007572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ведет делопроизводство в соответствии с инструкцией по делопроизводству, обеспечивает сохранность документов, формирует дела по утвержденной номенклатуре и сдает в архив в установленные сроки;</w:t>
      </w:r>
      <w:r w:rsidR="007572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sz w:val="28"/>
          <w:szCs w:val="28"/>
        </w:rPr>
        <w:t>обеспечивает учет, сохранность и правильное использование бланков министерства региональной и информационной политики Оренбургской области;</w:t>
      </w:r>
      <w:r w:rsidR="007572A1">
        <w:rPr>
          <w:rFonts w:ascii="Times New Roman" w:hAnsi="Times New Roman" w:cs="Times New Roman"/>
          <w:sz w:val="28"/>
          <w:szCs w:val="28"/>
        </w:rPr>
        <w:t xml:space="preserve"> </w:t>
      </w:r>
      <w:r w:rsidRPr="007C26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исполняет другие обязанности в соответствии с законодательством Российской Федерации и Оренбургской области</w:t>
      </w:r>
      <w:r w:rsidR="007572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BBD" w:rsidRPr="007C26C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иные. </w:t>
      </w:r>
    </w:p>
    <w:p w:rsidR="00365FE4" w:rsidRPr="0096427F" w:rsidRDefault="00365FE4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96427F" w:rsidRDefault="0096427F" w:rsidP="00365FE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FB306E">
        <w:rPr>
          <w:rFonts w:ascii="Times New Roman" w:hAnsi="Times New Roman" w:cs="Times New Roman"/>
          <w:sz w:val="28"/>
          <w:szCs w:val="28"/>
        </w:rPr>
        <w:t>ведущий сп</w:t>
      </w:r>
      <w:r w:rsidR="007A66E1">
        <w:rPr>
          <w:rFonts w:ascii="Times New Roman" w:hAnsi="Times New Roman" w:cs="Times New Roman"/>
          <w:sz w:val="28"/>
          <w:szCs w:val="28"/>
        </w:rPr>
        <w:t>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имеет право: знакомиться с документами, определяющими его права и обязанности по занимаемой должности, критериями оценки качества исполнения должностных обязанностей; получать от структурных подразделений министерства, информацию и необходимые материалы; на обеспечение надлежащих организационно-технических условий, необходимых для исполнения должностных обязанностей.</w:t>
      </w:r>
    </w:p>
    <w:p w:rsid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365FE4" w:rsidRPr="00365FE4" w:rsidRDefault="00FB306E" w:rsidP="00365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559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отдела несет ответственность за неисполнение или ненадлежащее исполнение должностных обязанностей в соответствие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FB306E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65FE4" w:rsidRPr="00365FE4">
        <w:rPr>
          <w:rFonts w:ascii="Times New Roman" w:hAnsi="Times New Roman" w:cs="Times New Roman"/>
          <w:sz w:val="28"/>
          <w:szCs w:val="28"/>
        </w:rPr>
        <w:t>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профессиональной служебной деятельности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7572A1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96427F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Конкурс на замещение вакантной должности государственной гражданской службы в </w:t>
      </w:r>
      <w:r>
        <w:rPr>
          <w:sz w:val="28"/>
          <w:szCs w:val="28"/>
        </w:rPr>
        <w:t>министерстве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   проводится в два этапа.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96427F" w:rsidRPr="00FF5250" w:rsidRDefault="0096427F" w:rsidP="00FB30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Место проведения: Дом Советов, </w:t>
      </w:r>
      <w:r>
        <w:rPr>
          <w:sz w:val="28"/>
          <w:szCs w:val="28"/>
        </w:rPr>
        <w:t>министерство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Для    участия  в  конкурсе необходимо  в период с </w:t>
      </w:r>
      <w:r w:rsidR="00FB306E">
        <w:rPr>
          <w:sz w:val="28"/>
          <w:szCs w:val="28"/>
        </w:rPr>
        <w:t>11 июня</w:t>
      </w:r>
      <w:r w:rsidR="007572A1">
        <w:rPr>
          <w:sz w:val="28"/>
          <w:szCs w:val="28"/>
        </w:rPr>
        <w:t xml:space="preserve"> </w:t>
      </w:r>
      <w:r w:rsidR="00A76F95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по </w:t>
      </w:r>
      <w:r w:rsidR="00FB306E">
        <w:rPr>
          <w:sz w:val="28"/>
          <w:szCs w:val="28"/>
        </w:rPr>
        <w:t xml:space="preserve">1 июля </w:t>
      </w:r>
      <w:r w:rsidRPr="00FF525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FF5250">
        <w:rPr>
          <w:sz w:val="28"/>
          <w:szCs w:val="28"/>
        </w:rPr>
        <w:t xml:space="preserve"> года представить в </w:t>
      </w:r>
      <w:r>
        <w:rPr>
          <w:sz w:val="28"/>
          <w:szCs w:val="28"/>
        </w:rPr>
        <w:t>отдел правовой и кадровой работы министерства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 (Дом Советов, кабинет </w:t>
      </w:r>
      <w:r>
        <w:rPr>
          <w:sz w:val="28"/>
          <w:szCs w:val="28"/>
        </w:rPr>
        <w:t>240</w:t>
      </w:r>
      <w:r w:rsidRPr="00FF5250">
        <w:rPr>
          <w:sz w:val="28"/>
          <w:szCs w:val="28"/>
        </w:rPr>
        <w:t>,   понедельник – пятница с 10.00 час. до 17.00 час., тел. 7</w:t>
      </w:r>
      <w:r>
        <w:rPr>
          <w:sz w:val="28"/>
          <w:szCs w:val="28"/>
        </w:rPr>
        <w:t>7-10-71</w:t>
      </w:r>
      <w:r w:rsidRPr="00FF5250">
        <w:rPr>
          <w:sz w:val="28"/>
          <w:szCs w:val="28"/>
        </w:rPr>
        <w:t>):</w:t>
      </w:r>
    </w:p>
    <w:p w:rsidR="0096427F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личное заявление;</w:t>
      </w:r>
    </w:p>
    <w:p w:rsidR="0096427F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копию паспорта или заменяющего его документа;</w:t>
      </w:r>
    </w:p>
    <w:p w:rsidR="0096427F" w:rsidRPr="00CF5ED1" w:rsidRDefault="0096427F" w:rsidP="00964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ED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FF5250">
        <w:rPr>
          <w:sz w:val="28"/>
          <w:szCs w:val="28"/>
        </w:rPr>
        <w:t xml:space="preserve">, </w:t>
      </w:r>
      <w:r w:rsidRPr="00CF5ED1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– о дополнительном </w:t>
      </w:r>
      <w:r w:rsidRPr="00CF5ED1">
        <w:rPr>
          <w:rFonts w:ascii="Times New Roman" w:hAnsi="Times New Roman" w:cs="Times New Roman"/>
          <w:sz w:val="28"/>
          <w:szCs w:val="28"/>
        </w:rPr>
        <w:lastRenderedPageBreak/>
        <w:t>профессиональном образовании, о присвоении ученой степени, ученого звания;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резюме кандидата;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согласие на обработку персональных данных.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Бланки документов размещены на </w:t>
      </w:r>
      <w:r w:rsidR="009C0736">
        <w:rPr>
          <w:sz w:val="28"/>
          <w:szCs w:val="28"/>
        </w:rPr>
        <w:t xml:space="preserve">официальном </w:t>
      </w:r>
      <w:bookmarkStart w:id="0" w:name="_GoBack"/>
      <w:bookmarkEnd w:id="0"/>
      <w:r w:rsidRPr="00FF5250">
        <w:rPr>
          <w:sz w:val="28"/>
          <w:szCs w:val="28"/>
        </w:rPr>
        <w:t xml:space="preserve">сайте </w:t>
      </w:r>
      <w:r w:rsidR="00A76F95">
        <w:rPr>
          <w:sz w:val="28"/>
          <w:szCs w:val="28"/>
        </w:rPr>
        <w:t>министерства региональной и</w:t>
      </w:r>
      <w:r w:rsidR="007572A1">
        <w:rPr>
          <w:sz w:val="28"/>
          <w:szCs w:val="28"/>
        </w:rPr>
        <w:t xml:space="preserve"> </w:t>
      </w:r>
      <w:r w:rsidR="00A76F95">
        <w:rPr>
          <w:sz w:val="28"/>
          <w:szCs w:val="28"/>
        </w:rPr>
        <w:t xml:space="preserve">информационной политики Оренбургской области </w:t>
      </w:r>
      <w:r w:rsidRPr="00FF5250">
        <w:rPr>
          <w:sz w:val="28"/>
          <w:szCs w:val="28"/>
        </w:rPr>
        <w:t>в разделе «</w:t>
      </w:r>
      <w:r>
        <w:rPr>
          <w:sz w:val="28"/>
          <w:szCs w:val="28"/>
        </w:rPr>
        <w:t>Вакансии</w:t>
      </w:r>
      <w:r w:rsidRPr="00FF5250">
        <w:rPr>
          <w:sz w:val="28"/>
          <w:szCs w:val="28"/>
        </w:rPr>
        <w:t>».</w:t>
      </w: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439F1" w:rsidRDefault="00C439F1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439F1" w:rsidSect="002B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16" w:rsidRDefault="006C7416" w:rsidP="00672058">
      <w:pPr>
        <w:spacing w:after="0" w:line="240" w:lineRule="auto"/>
      </w:pPr>
      <w:r>
        <w:separator/>
      </w:r>
    </w:p>
  </w:endnote>
  <w:endnote w:type="continuationSeparator" w:id="1">
    <w:p w:rsidR="006C7416" w:rsidRDefault="006C7416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16" w:rsidRDefault="006C7416" w:rsidP="00672058">
      <w:pPr>
        <w:spacing w:after="0" w:line="240" w:lineRule="auto"/>
      </w:pPr>
      <w:r>
        <w:separator/>
      </w:r>
    </w:p>
  </w:footnote>
  <w:footnote w:type="continuationSeparator" w:id="1">
    <w:p w:rsidR="006C7416" w:rsidRDefault="006C7416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1D3"/>
    <w:rsid w:val="00063414"/>
    <w:rsid w:val="000F0691"/>
    <w:rsid w:val="00100696"/>
    <w:rsid w:val="00121B3C"/>
    <w:rsid w:val="001553F3"/>
    <w:rsid w:val="00245BBD"/>
    <w:rsid w:val="00275AD1"/>
    <w:rsid w:val="002941F8"/>
    <w:rsid w:val="002B0439"/>
    <w:rsid w:val="002E1A41"/>
    <w:rsid w:val="002E1F8A"/>
    <w:rsid w:val="00332BD2"/>
    <w:rsid w:val="003475D1"/>
    <w:rsid w:val="00365FE4"/>
    <w:rsid w:val="0044587A"/>
    <w:rsid w:val="00482606"/>
    <w:rsid w:val="00490003"/>
    <w:rsid w:val="00527AE6"/>
    <w:rsid w:val="005B0ED6"/>
    <w:rsid w:val="006301D3"/>
    <w:rsid w:val="00662B6A"/>
    <w:rsid w:val="00672058"/>
    <w:rsid w:val="006A088E"/>
    <w:rsid w:val="006A3CE4"/>
    <w:rsid w:val="006C7416"/>
    <w:rsid w:val="00700392"/>
    <w:rsid w:val="00722015"/>
    <w:rsid w:val="007572A1"/>
    <w:rsid w:val="0076238E"/>
    <w:rsid w:val="007A66E1"/>
    <w:rsid w:val="007C26C6"/>
    <w:rsid w:val="0089308C"/>
    <w:rsid w:val="0096427F"/>
    <w:rsid w:val="009821C1"/>
    <w:rsid w:val="009C0736"/>
    <w:rsid w:val="00A2379C"/>
    <w:rsid w:val="00A76F95"/>
    <w:rsid w:val="00B13CC3"/>
    <w:rsid w:val="00BC4EC3"/>
    <w:rsid w:val="00C14E5A"/>
    <w:rsid w:val="00C2791B"/>
    <w:rsid w:val="00C439F1"/>
    <w:rsid w:val="00C55981"/>
    <w:rsid w:val="00CF18C5"/>
    <w:rsid w:val="00D45438"/>
    <w:rsid w:val="00D8150B"/>
    <w:rsid w:val="00DB2D02"/>
    <w:rsid w:val="00E210B2"/>
    <w:rsid w:val="00F26E31"/>
    <w:rsid w:val="00F27993"/>
    <w:rsid w:val="00FB306E"/>
    <w:rsid w:val="00FF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76238E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6238E"/>
  </w:style>
  <w:style w:type="paragraph" w:styleId="2">
    <w:name w:val="Body Text 2"/>
    <w:basedOn w:val="a"/>
    <w:link w:val="20"/>
    <w:uiPriority w:val="99"/>
    <w:semiHidden/>
    <w:unhideWhenUsed/>
    <w:rsid w:val="00CF18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18C5"/>
  </w:style>
  <w:style w:type="character" w:customStyle="1" w:styleId="HTML">
    <w:name w:val="Стандартный HTML Знак"/>
    <w:link w:val="HTML0"/>
    <w:locked/>
    <w:rsid w:val="007C26C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C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7C26C6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2</cp:lastModifiedBy>
  <cp:revision>4</cp:revision>
  <cp:lastPrinted>2021-06-09T07:30:00Z</cp:lastPrinted>
  <dcterms:created xsi:type="dcterms:W3CDTF">2021-06-08T13:21:00Z</dcterms:created>
  <dcterms:modified xsi:type="dcterms:W3CDTF">2021-06-09T11:18:00Z</dcterms:modified>
</cp:coreProperties>
</file>