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2F6AC" w14:textId="77777777" w:rsidR="00A16BB5" w:rsidRPr="00A16BB5" w:rsidRDefault="00A16BB5" w:rsidP="00A16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bookmarkStart w:id="0" w:name="_GoBack"/>
      <w:r w:rsidRPr="00A16B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Победители 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второго</w:t>
      </w:r>
      <w:r w:rsidRPr="00A16B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конкурса</w:t>
      </w:r>
    </w:p>
    <w:p w14:paraId="66DE03F1" w14:textId="1D85F886" w:rsidR="00A16BB5" w:rsidRPr="00A16BB5" w:rsidRDefault="00A16BB5" w:rsidP="00A16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A16B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на предоставление грантов Президента Российской Федерации на развитие гражданского общества 202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0</w:t>
      </w:r>
      <w:r w:rsidRPr="00A16BB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г</w:t>
      </w:r>
      <w:r w:rsidR="008900F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ода</w:t>
      </w:r>
    </w:p>
    <w:bookmarkEnd w:id="0"/>
    <w:p w14:paraId="6E4A1E1F" w14:textId="77777777" w:rsidR="00A16BB5" w:rsidRPr="00651D84" w:rsidRDefault="00A16BB5" w:rsidP="00651D8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64"/>
        <w:gridCol w:w="4073"/>
        <w:gridCol w:w="2551"/>
        <w:gridCol w:w="3261"/>
        <w:gridCol w:w="1948"/>
      </w:tblGrid>
      <w:tr w:rsidR="00651D84" w:rsidRPr="001054EC" w14:paraId="142B2125" w14:textId="77777777" w:rsidTr="001054EC">
        <w:trPr>
          <w:trHeight w:val="1037"/>
        </w:trPr>
        <w:tc>
          <w:tcPr>
            <w:tcW w:w="846" w:type="dxa"/>
            <w:vAlign w:val="center"/>
          </w:tcPr>
          <w:p w14:paraId="2C7288D8" w14:textId="77777777" w:rsidR="005F3200" w:rsidRPr="001054EC" w:rsidRDefault="001054EC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164" w:type="dxa"/>
            <w:vAlign w:val="center"/>
          </w:tcPr>
          <w:p w14:paraId="40F88A6E" w14:textId="77777777" w:rsidR="001054EC" w:rsidRDefault="001054EC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14:paraId="19E36E23" w14:textId="77777777" w:rsidR="005F3200" w:rsidRPr="001054EC" w:rsidRDefault="005F3200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cтатус</w:t>
            </w:r>
            <w:proofErr w:type="spellEnd"/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073" w:type="dxa"/>
            <w:vAlign w:val="center"/>
          </w:tcPr>
          <w:p w14:paraId="4504F5D4" w14:textId="77777777" w:rsidR="005F3200" w:rsidRPr="006C29A0" w:rsidRDefault="005F3200" w:rsidP="006C29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551" w:type="dxa"/>
            <w:vAlign w:val="center"/>
          </w:tcPr>
          <w:p w14:paraId="6A5799EF" w14:textId="77777777" w:rsidR="005F3200" w:rsidRPr="001054EC" w:rsidRDefault="005F3200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Грантовое</w:t>
            </w:r>
          </w:p>
          <w:p w14:paraId="3DB95073" w14:textId="77777777" w:rsidR="005F3200" w:rsidRPr="001054EC" w:rsidRDefault="005F3200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направление</w:t>
            </w:r>
          </w:p>
        </w:tc>
        <w:tc>
          <w:tcPr>
            <w:tcW w:w="3261" w:type="dxa"/>
            <w:vAlign w:val="center"/>
          </w:tcPr>
          <w:p w14:paraId="09501177" w14:textId="77777777" w:rsidR="005F3200" w:rsidRPr="001054EC" w:rsidRDefault="005F3200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Название проекта</w:t>
            </w:r>
          </w:p>
        </w:tc>
        <w:tc>
          <w:tcPr>
            <w:tcW w:w="1948" w:type="dxa"/>
            <w:vAlign w:val="center"/>
          </w:tcPr>
          <w:p w14:paraId="5FBAB2DB" w14:textId="77777777" w:rsidR="005F3200" w:rsidRPr="001054EC" w:rsidRDefault="005F3200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Запрашиваемая</w:t>
            </w:r>
          </w:p>
          <w:p w14:paraId="186C7758" w14:textId="77777777" w:rsidR="005F3200" w:rsidRPr="001054EC" w:rsidRDefault="005F3200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сумма (руб</w:t>
            </w:r>
            <w:r w:rsid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651D84" w:rsidRPr="001054EC" w14:paraId="4F8B6AD7" w14:textId="77777777" w:rsidTr="001054EC">
        <w:tc>
          <w:tcPr>
            <w:tcW w:w="846" w:type="dxa"/>
            <w:vAlign w:val="center"/>
          </w:tcPr>
          <w:p w14:paraId="55A3486E" w14:textId="77777777" w:rsidR="005F3200" w:rsidRPr="001054EC" w:rsidRDefault="005F3200" w:rsidP="001054EC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  <w:vAlign w:val="center"/>
          </w:tcPr>
          <w:p w14:paraId="741E8271" w14:textId="77777777" w:rsidR="001054EC" w:rsidRDefault="008900F6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" w:history="1">
              <w:r w:rsidR="001054EC" w:rsidRPr="001054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</w:rPr>
                <w:t>20-2-022651</w:t>
              </w:r>
            </w:hyperlink>
          </w:p>
          <w:p w14:paraId="517F2B20" w14:textId="77777777" w:rsidR="005F3200" w:rsidRPr="001054EC" w:rsidRDefault="001054EC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 06.04.2020</w:t>
            </w:r>
          </w:p>
        </w:tc>
        <w:tc>
          <w:tcPr>
            <w:tcW w:w="4073" w:type="dxa"/>
            <w:vAlign w:val="center"/>
          </w:tcPr>
          <w:p w14:paraId="16A6510E" w14:textId="77777777" w:rsidR="005F3200" w:rsidRPr="001054EC" w:rsidRDefault="005F3200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ПО ВОЕННО-ПАТРИОТИЧЕСКОМУ И КАЗАЧЬЕМУ ВОСПИТАНИЮ 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ДЕТСКАЯ КАЗАЧЬЯ ОРГАНИЗАЦИЯ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0580452E" w14:textId="77777777" w:rsidR="005F3200" w:rsidRPr="001054EC" w:rsidRDefault="005F3200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Сохранение исторической памяти</w:t>
            </w:r>
          </w:p>
        </w:tc>
        <w:tc>
          <w:tcPr>
            <w:tcW w:w="3261" w:type="dxa"/>
            <w:vAlign w:val="center"/>
          </w:tcPr>
          <w:p w14:paraId="24EAA6F1" w14:textId="77777777" w:rsidR="005F3200" w:rsidRPr="001054EC" w:rsidRDefault="001054EC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Мы помним крепость Измаил!</w:t>
            </w:r>
          </w:p>
        </w:tc>
        <w:tc>
          <w:tcPr>
            <w:tcW w:w="1948" w:type="dxa"/>
            <w:vAlign w:val="center"/>
          </w:tcPr>
          <w:p w14:paraId="59132BFD" w14:textId="77777777" w:rsidR="005F3200" w:rsidRPr="001054EC" w:rsidRDefault="005F3200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497 730,00</w:t>
            </w:r>
          </w:p>
        </w:tc>
      </w:tr>
      <w:tr w:rsidR="00651D84" w:rsidRPr="001054EC" w14:paraId="6BF6D156" w14:textId="77777777" w:rsidTr="001054EC">
        <w:tc>
          <w:tcPr>
            <w:tcW w:w="846" w:type="dxa"/>
            <w:vAlign w:val="center"/>
          </w:tcPr>
          <w:p w14:paraId="328EA375" w14:textId="77777777" w:rsidR="005F3200" w:rsidRPr="001054EC" w:rsidRDefault="005F3200" w:rsidP="001054EC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  <w:vAlign w:val="center"/>
          </w:tcPr>
          <w:p w14:paraId="252181D1" w14:textId="77777777" w:rsidR="001054EC" w:rsidRDefault="008900F6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" w:history="1">
              <w:r w:rsidR="001054EC" w:rsidRPr="001054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</w:rPr>
                <w:t>20-2-016783</w:t>
              </w:r>
            </w:hyperlink>
          </w:p>
          <w:p w14:paraId="117DFF41" w14:textId="77777777" w:rsidR="005F3200" w:rsidRPr="001054EC" w:rsidRDefault="001054EC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 07.04.2020</w:t>
            </w:r>
          </w:p>
        </w:tc>
        <w:tc>
          <w:tcPr>
            <w:tcW w:w="4073" w:type="dxa"/>
            <w:vAlign w:val="center"/>
          </w:tcPr>
          <w:p w14:paraId="29B6094D" w14:textId="77777777" w:rsidR="005F3200" w:rsidRPr="001054EC" w:rsidRDefault="005F3200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ЦЕНТР РАЗВИТИЯ И АБИЛИТАЦИИ 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СЧАСТЛИВАЯ СОВА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78F9AA6" w14:textId="77777777" w:rsidR="005F3200" w:rsidRPr="001054EC" w:rsidRDefault="005F3200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Поддержка семьи, материнства, отцовства и детства </w:t>
            </w:r>
          </w:p>
        </w:tc>
        <w:tc>
          <w:tcPr>
            <w:tcW w:w="3261" w:type="dxa"/>
            <w:vAlign w:val="center"/>
          </w:tcPr>
          <w:p w14:paraId="6B2CBDAD" w14:textId="77777777" w:rsidR="005F3200" w:rsidRPr="001054EC" w:rsidRDefault="005F3200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Ранняя помощь детям из группы риска с пролонгированием до 8 лет детям с ОВЗ с применением </w:t>
            </w:r>
            <w:proofErr w:type="spellStart"/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нейрокоррекции</w:t>
            </w:r>
            <w:proofErr w:type="spellEnd"/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 сенсорной интеграции </w:t>
            </w:r>
          </w:p>
        </w:tc>
        <w:tc>
          <w:tcPr>
            <w:tcW w:w="1948" w:type="dxa"/>
            <w:vAlign w:val="center"/>
          </w:tcPr>
          <w:p w14:paraId="2E757ADA" w14:textId="77777777" w:rsidR="005F3200" w:rsidRPr="001054EC" w:rsidRDefault="005F3200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1 065 671,00</w:t>
            </w:r>
          </w:p>
        </w:tc>
      </w:tr>
      <w:tr w:rsidR="00651D84" w:rsidRPr="001054EC" w14:paraId="50379476" w14:textId="77777777" w:rsidTr="001054EC">
        <w:tc>
          <w:tcPr>
            <w:tcW w:w="846" w:type="dxa"/>
            <w:vAlign w:val="center"/>
          </w:tcPr>
          <w:p w14:paraId="76C9CFC4" w14:textId="77777777" w:rsidR="005F3200" w:rsidRPr="001054EC" w:rsidRDefault="005F3200" w:rsidP="001054EC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  <w:vAlign w:val="center"/>
          </w:tcPr>
          <w:p w14:paraId="37349867" w14:textId="77777777" w:rsidR="001054EC" w:rsidRDefault="008900F6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" w:history="1">
              <w:r w:rsidR="001054EC" w:rsidRPr="001054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</w:rPr>
                <w:t>20-2-005715</w:t>
              </w:r>
            </w:hyperlink>
          </w:p>
          <w:p w14:paraId="77C7672E" w14:textId="77777777" w:rsidR="005F3200" w:rsidRPr="001054EC" w:rsidRDefault="001054EC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 05.04.2020</w:t>
            </w:r>
          </w:p>
        </w:tc>
        <w:tc>
          <w:tcPr>
            <w:tcW w:w="4073" w:type="dxa"/>
            <w:vAlign w:val="center"/>
          </w:tcPr>
          <w:p w14:paraId="37CE3FA8" w14:textId="77777777" w:rsidR="005F3200" w:rsidRPr="001054EC" w:rsidRDefault="00654B5A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ПО РАЗВИТИЮ СПОРТИВНЫХ ЕДИНОБОРСТВ 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САМБИСТ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center"/>
          </w:tcPr>
          <w:p w14:paraId="7E6CD1E4" w14:textId="77777777" w:rsidR="00654B5A" w:rsidRPr="001054EC" w:rsidRDefault="00654B5A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Охрана здоровья </w:t>
            </w:r>
          </w:p>
          <w:p w14:paraId="2FBD0B12" w14:textId="77777777" w:rsidR="005F3200" w:rsidRPr="001054EC" w:rsidRDefault="00654B5A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граждан, пропаганда здорового образа жизни</w:t>
            </w:r>
          </w:p>
        </w:tc>
        <w:tc>
          <w:tcPr>
            <w:tcW w:w="3261" w:type="dxa"/>
            <w:vAlign w:val="center"/>
          </w:tcPr>
          <w:p w14:paraId="025E731B" w14:textId="77777777" w:rsidR="005F3200" w:rsidRPr="001054EC" w:rsidRDefault="00654B5A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Быть самбистом - здорово и доступно всем!</w:t>
            </w:r>
          </w:p>
        </w:tc>
        <w:tc>
          <w:tcPr>
            <w:tcW w:w="1948" w:type="dxa"/>
            <w:vAlign w:val="center"/>
          </w:tcPr>
          <w:p w14:paraId="7C7283CF" w14:textId="77777777" w:rsidR="005F3200" w:rsidRPr="001054EC" w:rsidRDefault="00654B5A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474 640,00</w:t>
            </w:r>
          </w:p>
        </w:tc>
      </w:tr>
      <w:tr w:rsidR="00651D84" w:rsidRPr="001054EC" w14:paraId="2DD8EF69" w14:textId="77777777" w:rsidTr="001054EC">
        <w:tc>
          <w:tcPr>
            <w:tcW w:w="846" w:type="dxa"/>
            <w:vAlign w:val="center"/>
          </w:tcPr>
          <w:p w14:paraId="7F4751CC" w14:textId="77777777" w:rsidR="005F3200" w:rsidRPr="001054EC" w:rsidRDefault="005F3200" w:rsidP="001054EC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  <w:vAlign w:val="center"/>
          </w:tcPr>
          <w:p w14:paraId="6E1A04A1" w14:textId="77777777" w:rsidR="001054EC" w:rsidRDefault="008900F6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" w:history="1">
              <w:r w:rsidR="001054EC" w:rsidRPr="001054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</w:rPr>
                <w:t>20-2-022642</w:t>
              </w:r>
            </w:hyperlink>
          </w:p>
          <w:p w14:paraId="773088B3" w14:textId="77777777" w:rsidR="005F3200" w:rsidRPr="001054EC" w:rsidRDefault="001054EC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 05.04.2020</w:t>
            </w:r>
          </w:p>
        </w:tc>
        <w:tc>
          <w:tcPr>
            <w:tcW w:w="4073" w:type="dxa"/>
            <w:vAlign w:val="center"/>
          </w:tcPr>
          <w:p w14:paraId="1BF930BE" w14:textId="77777777" w:rsidR="005F3200" w:rsidRPr="001054EC" w:rsidRDefault="00654B5A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"ЦЕНТР ИНТЕГРАЛЬНОГО РАЗВИТИЯ ЧЕЛОВЕКА 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ЭПОХА ВОДОЛЕЯ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1CFAA49" w14:textId="77777777" w:rsidR="005F3200" w:rsidRPr="00BA7A20" w:rsidRDefault="00654B5A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институтов гражданского общества </w:t>
            </w:r>
          </w:p>
        </w:tc>
        <w:tc>
          <w:tcPr>
            <w:tcW w:w="3261" w:type="dxa"/>
            <w:vAlign w:val="center"/>
          </w:tcPr>
          <w:p w14:paraId="56C49460" w14:textId="77777777" w:rsidR="005F3200" w:rsidRPr="00BA7A20" w:rsidRDefault="00654B5A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Безопасный мотоцикл </w:t>
            </w:r>
          </w:p>
        </w:tc>
        <w:tc>
          <w:tcPr>
            <w:tcW w:w="1948" w:type="dxa"/>
            <w:vAlign w:val="center"/>
          </w:tcPr>
          <w:p w14:paraId="4E7D0941" w14:textId="77777777" w:rsidR="005F3200" w:rsidRPr="001054EC" w:rsidRDefault="00654B5A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499 008,0</w:t>
            </w:r>
          </w:p>
        </w:tc>
      </w:tr>
      <w:tr w:rsidR="00651D84" w:rsidRPr="001054EC" w14:paraId="5E484DC6" w14:textId="77777777" w:rsidTr="001054EC">
        <w:tc>
          <w:tcPr>
            <w:tcW w:w="846" w:type="dxa"/>
            <w:vAlign w:val="center"/>
          </w:tcPr>
          <w:p w14:paraId="76655F17" w14:textId="77777777" w:rsidR="005F3200" w:rsidRPr="001054EC" w:rsidRDefault="005F3200" w:rsidP="001054EC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  <w:vAlign w:val="center"/>
          </w:tcPr>
          <w:p w14:paraId="29FDEE4B" w14:textId="77777777" w:rsidR="001054EC" w:rsidRDefault="008900F6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" w:history="1">
              <w:r w:rsidR="001054EC" w:rsidRPr="001054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</w:rPr>
                <w:t>20-2-005052</w:t>
              </w:r>
            </w:hyperlink>
          </w:p>
          <w:p w14:paraId="0DAB6D52" w14:textId="77777777" w:rsidR="005F3200" w:rsidRPr="001054EC" w:rsidRDefault="001054EC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 06.04.2020</w:t>
            </w:r>
          </w:p>
        </w:tc>
        <w:tc>
          <w:tcPr>
            <w:tcW w:w="4073" w:type="dxa"/>
            <w:vAlign w:val="center"/>
          </w:tcPr>
          <w:p w14:paraId="048D8D81" w14:textId="77777777" w:rsidR="005F3200" w:rsidRPr="001054EC" w:rsidRDefault="00651D84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БЛАГОТВОРИТЕЛЬНЫЙ ФОНД «</w:t>
            </w:r>
            <w:r w:rsidR="00654B5A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НИТЬ ДОБРА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654B5A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57A2F82" w14:textId="77777777" w:rsidR="00654B5A" w:rsidRPr="001054EC" w:rsidRDefault="00654B5A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Поддержка семьи, материнства, отцовства и детства </w:t>
            </w:r>
          </w:p>
          <w:p w14:paraId="7B7D570E" w14:textId="77777777" w:rsidR="005F3200" w:rsidRPr="001054EC" w:rsidRDefault="005F3200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281A335" w14:textId="77777777" w:rsidR="005F3200" w:rsidRPr="001054EC" w:rsidRDefault="00654B5A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Занятия и мероприятия в онкологических центрах г. 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Санкт - Петербурга и Ленинградской области </w:t>
            </w:r>
          </w:p>
        </w:tc>
        <w:tc>
          <w:tcPr>
            <w:tcW w:w="1948" w:type="dxa"/>
            <w:vAlign w:val="center"/>
          </w:tcPr>
          <w:p w14:paraId="125EEA1E" w14:textId="77777777" w:rsidR="005F3200" w:rsidRPr="001054EC" w:rsidRDefault="00654B5A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3 613 604,00</w:t>
            </w:r>
          </w:p>
        </w:tc>
      </w:tr>
      <w:tr w:rsidR="00651D84" w:rsidRPr="001054EC" w14:paraId="3E090243" w14:textId="77777777" w:rsidTr="001054EC">
        <w:tc>
          <w:tcPr>
            <w:tcW w:w="846" w:type="dxa"/>
            <w:shd w:val="clear" w:color="auto" w:fill="auto"/>
            <w:vAlign w:val="center"/>
          </w:tcPr>
          <w:p w14:paraId="16DC8CB5" w14:textId="77777777" w:rsidR="005F3200" w:rsidRPr="001054EC" w:rsidRDefault="005F3200" w:rsidP="001054EC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260EC52F" w14:textId="77777777" w:rsidR="001054EC" w:rsidRDefault="008900F6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" w:history="1">
              <w:r w:rsidR="001054EC" w:rsidRPr="001054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</w:rPr>
                <w:t>20-2-014375</w:t>
              </w:r>
            </w:hyperlink>
          </w:p>
          <w:p w14:paraId="1FAF7637" w14:textId="77777777" w:rsidR="005F3200" w:rsidRPr="001054EC" w:rsidRDefault="001054EC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 04.04.2020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2956E32A" w14:textId="77777777" w:rsidR="005F3200" w:rsidRPr="001054EC" w:rsidRDefault="00654B5A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БЛАГОТВОРИТЕЛЬНЫЙ ФОНД 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НАШИ ДЕТИ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558B2B" w14:textId="77777777" w:rsidR="005F3200" w:rsidRPr="001054EC" w:rsidRDefault="00654B5A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Охрана здоровья граждан, пропаганда здорового образа жизни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C899FB" w14:textId="77777777" w:rsidR="005F3200" w:rsidRPr="001054EC" w:rsidRDefault="00654B5A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Проект заботы о зрении детей с ментальными и неврологическими заболеваниями с применением автоматического программно-аппаратного комплекса. 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3C81636" w14:textId="77777777" w:rsidR="005F3200" w:rsidRPr="001054EC" w:rsidRDefault="00654B5A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334 310,00</w:t>
            </w:r>
          </w:p>
        </w:tc>
      </w:tr>
      <w:tr w:rsidR="00651D84" w:rsidRPr="001054EC" w14:paraId="613D8455" w14:textId="77777777" w:rsidTr="001054EC">
        <w:tc>
          <w:tcPr>
            <w:tcW w:w="846" w:type="dxa"/>
            <w:vAlign w:val="center"/>
          </w:tcPr>
          <w:p w14:paraId="7AA8ACB6" w14:textId="77777777" w:rsidR="005F3200" w:rsidRPr="001054EC" w:rsidRDefault="005F3200" w:rsidP="001054EC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  <w:vAlign w:val="center"/>
          </w:tcPr>
          <w:p w14:paraId="33F6C34B" w14:textId="77777777" w:rsidR="001054EC" w:rsidRDefault="008900F6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" w:history="1">
              <w:r w:rsidR="001054EC" w:rsidRPr="001054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</w:rPr>
                <w:t>20-2-011570</w:t>
              </w:r>
            </w:hyperlink>
          </w:p>
          <w:p w14:paraId="1CAEF3C8" w14:textId="77777777" w:rsidR="005F3200" w:rsidRPr="001054EC" w:rsidRDefault="001054EC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 03.04.2020</w:t>
            </w:r>
          </w:p>
        </w:tc>
        <w:tc>
          <w:tcPr>
            <w:tcW w:w="4073" w:type="dxa"/>
            <w:vAlign w:val="center"/>
          </w:tcPr>
          <w:p w14:paraId="7ECB09D5" w14:textId="77777777" w:rsidR="00251638" w:rsidRPr="001054EC" w:rsidRDefault="00251638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ПО СОДЕЙСТВИЮ В РАЗВИТИИ СОТРУДНИЧЕСТВА СТРАН СОДРУЖЕСТВА НЕЗАВИСИМЫХ </w:t>
            </w:r>
          </w:p>
          <w:p w14:paraId="4E4529D6" w14:textId="77777777" w:rsidR="00651D84" w:rsidRPr="001054EC" w:rsidRDefault="00251638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 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СОДРУЖЕСТВО НАРОДОВ ЕВРАЗИИ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E62E184" w14:textId="77777777" w:rsidR="005F3200" w:rsidRPr="001054EC" w:rsidRDefault="00251638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общественной дипломатии и поддержка соотечественников</w:t>
            </w:r>
          </w:p>
        </w:tc>
        <w:tc>
          <w:tcPr>
            <w:tcW w:w="3261" w:type="dxa"/>
            <w:vAlign w:val="center"/>
          </w:tcPr>
          <w:p w14:paraId="42725893" w14:textId="77777777" w:rsidR="005F3200" w:rsidRPr="001054EC" w:rsidRDefault="00251638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Второй этап проекта «Оренбургская перспектива» – Школа молодых археологов России и Казахстана</w:t>
            </w:r>
          </w:p>
        </w:tc>
        <w:tc>
          <w:tcPr>
            <w:tcW w:w="1948" w:type="dxa"/>
            <w:vAlign w:val="center"/>
          </w:tcPr>
          <w:p w14:paraId="37BCCE27" w14:textId="77777777" w:rsidR="005F3200" w:rsidRPr="001054EC" w:rsidRDefault="00251638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1 207 071,00</w:t>
            </w:r>
          </w:p>
        </w:tc>
      </w:tr>
      <w:tr w:rsidR="00654B5A" w:rsidRPr="001054EC" w14:paraId="5D690196" w14:textId="77777777" w:rsidTr="001054EC">
        <w:tc>
          <w:tcPr>
            <w:tcW w:w="846" w:type="dxa"/>
            <w:vAlign w:val="center"/>
          </w:tcPr>
          <w:p w14:paraId="100AACBD" w14:textId="77777777" w:rsidR="005F3200" w:rsidRPr="001054EC" w:rsidRDefault="005F3200" w:rsidP="001054EC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  <w:vAlign w:val="center"/>
          </w:tcPr>
          <w:p w14:paraId="04918BCE" w14:textId="77777777" w:rsidR="001054EC" w:rsidRDefault="008900F6" w:rsidP="001054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" w:history="1">
              <w:r w:rsidR="001054EC" w:rsidRPr="001054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</w:rPr>
                <w:t>20-2-003994</w:t>
              </w:r>
            </w:hyperlink>
          </w:p>
          <w:p w14:paraId="5EAD19B4" w14:textId="77777777" w:rsidR="005F3200" w:rsidRPr="001054EC" w:rsidRDefault="001054EC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 02.04.2020</w:t>
            </w:r>
          </w:p>
        </w:tc>
        <w:tc>
          <w:tcPr>
            <w:tcW w:w="4073" w:type="dxa"/>
            <w:vAlign w:val="center"/>
          </w:tcPr>
          <w:p w14:paraId="31BFED40" w14:textId="77777777" w:rsidR="005F3200" w:rsidRPr="001054EC" w:rsidRDefault="00077D37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БЛАГОТВОРИТЕЛЬНЫЙ ФОНД 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СОХРАНЯЯ ЖИЗН</w:t>
            </w:r>
            <w:r w:rsidR="008926FB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="00651D84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AFD8871" w14:textId="77777777" w:rsidR="005F3200" w:rsidRPr="001054EC" w:rsidRDefault="00077D37" w:rsidP="001054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</w:t>
            </w:r>
            <w:r w:rsid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«О некоммерческих организациях»</w:t>
            </w:r>
          </w:p>
        </w:tc>
        <w:tc>
          <w:tcPr>
            <w:tcW w:w="3261" w:type="dxa"/>
            <w:vAlign w:val="center"/>
          </w:tcPr>
          <w:p w14:paraId="5B6828DF" w14:textId="77777777" w:rsidR="005F3200" w:rsidRPr="001054EC" w:rsidRDefault="00651D84" w:rsidP="001054E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077D37"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Уроки добра. Перезагрузка</w:t>
            </w: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48" w:type="dxa"/>
            <w:vAlign w:val="center"/>
          </w:tcPr>
          <w:p w14:paraId="45F4DA56" w14:textId="77777777" w:rsidR="005F3200" w:rsidRPr="001054EC" w:rsidRDefault="00077D37" w:rsidP="00105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4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499 895,00</w:t>
            </w:r>
          </w:p>
        </w:tc>
      </w:tr>
    </w:tbl>
    <w:p w14:paraId="206ECA5C" w14:textId="77777777" w:rsidR="005F3200" w:rsidRPr="00651D84" w:rsidRDefault="005F3200" w:rsidP="00651D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3200" w:rsidRPr="00651D84" w:rsidSect="001054EC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0B08B9"/>
    <w:multiLevelType w:val="hybridMultilevel"/>
    <w:tmpl w:val="9D9CF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00"/>
    <w:rsid w:val="00077D37"/>
    <w:rsid w:val="001054EC"/>
    <w:rsid w:val="0015119B"/>
    <w:rsid w:val="00165BE6"/>
    <w:rsid w:val="00251638"/>
    <w:rsid w:val="004305E9"/>
    <w:rsid w:val="004A529C"/>
    <w:rsid w:val="005F3200"/>
    <w:rsid w:val="00651D84"/>
    <w:rsid w:val="00654B5A"/>
    <w:rsid w:val="006C29A0"/>
    <w:rsid w:val="008900F6"/>
    <w:rsid w:val="008926FB"/>
    <w:rsid w:val="00A16BB5"/>
    <w:rsid w:val="00AD58F2"/>
    <w:rsid w:val="00B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B118"/>
  <w15:docId w15:val="{930225F3-FCE5-430D-9D9B-D633C957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l">
    <w:name w:val="rubl"/>
    <w:basedOn w:val="a0"/>
    <w:rsid w:val="005F3200"/>
  </w:style>
  <w:style w:type="character" w:styleId="a4">
    <w:name w:val="Hyperlink"/>
    <w:basedOn w:val="a0"/>
    <w:uiPriority w:val="99"/>
    <w:semiHidden/>
    <w:unhideWhenUsed/>
    <w:rsid w:val="005F3200"/>
    <w:rPr>
      <w:color w:val="0000FF"/>
      <w:u w:val="single"/>
    </w:rPr>
  </w:style>
  <w:style w:type="character" w:customStyle="1" w:styleId="c--green">
    <w:name w:val="c--green"/>
    <w:basedOn w:val="a0"/>
    <w:rsid w:val="005F3200"/>
  </w:style>
  <w:style w:type="paragraph" w:styleId="a5">
    <w:name w:val="List Paragraph"/>
    <w:basedOn w:val="a"/>
    <w:uiPriority w:val="34"/>
    <w:qFormat/>
    <w:rsid w:val="00105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6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2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1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cdbalict6afooklqi5o.xn--p1ai/public/application/item?id=2AF1DCB6-DA62-43D3-8E84-A2A153C8A1A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fcdbalict6afooklqi5o.xn--p1ai/public/application/item?id=65D2DD54-25FC-4675-904A-8B5739BEB839" TargetMode="External"/><Relationship Id="rId12" Type="http://schemas.openxmlformats.org/officeDocument/2006/relationships/hyperlink" Target="https://xn--80afcdbalict6afooklqi5o.xn--p1ai/public/application/item?id=247DD16D-AEC1-4CC6-A4EC-9041D681C3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fcdbalict6afooklqi5o.xn--p1ai/public/application/item?id=97B1BB64-6C04-440F-9BAE-73ED52AEF7BC" TargetMode="External"/><Relationship Id="rId11" Type="http://schemas.openxmlformats.org/officeDocument/2006/relationships/hyperlink" Target="https://xn--80afcdbalict6afooklqi5o.xn--p1ai/public/application/item?id=47F4E50F-14DB-463B-A5B6-B81D314A49CB" TargetMode="External"/><Relationship Id="rId5" Type="http://schemas.openxmlformats.org/officeDocument/2006/relationships/hyperlink" Target="https://xn--80afcdbalict6afooklqi5o.xn--p1ai/public/application/item?id=1A52AB0D-E2E8-43B6-9803-F15B9CB04295" TargetMode="External"/><Relationship Id="rId10" Type="http://schemas.openxmlformats.org/officeDocument/2006/relationships/hyperlink" Target="https://xn--80afcdbalict6afooklqi5o.xn--p1ai/public/application/item?id=346B689C-94F9-486E-8DEC-23936C8A22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fcdbalict6afooklqi5o.xn--p1ai/public/application/item?id=3AD55755-4D90-4670-9B46-D9B36F0FB7F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 Коржов</cp:lastModifiedBy>
  <cp:revision>3</cp:revision>
  <dcterms:created xsi:type="dcterms:W3CDTF">2025-02-18T06:14:00Z</dcterms:created>
  <dcterms:modified xsi:type="dcterms:W3CDTF">2025-02-18T06:28:00Z</dcterms:modified>
</cp:coreProperties>
</file>